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63" w:rsidRPr="00720B63" w:rsidRDefault="00720B63" w:rsidP="004F5125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720B63">
        <w:rPr>
          <w:rFonts w:ascii="宋体" w:eastAsia="宋体" w:hAnsi="宋体" w:hint="eastAsia"/>
          <w:b/>
          <w:sz w:val="32"/>
          <w:szCs w:val="32"/>
        </w:rPr>
        <w:t>家具组装专项职业能力考核规范</w:t>
      </w:r>
    </w:p>
    <w:p w:rsidR="004F5125" w:rsidRDefault="004F5125" w:rsidP="004F512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720B63" w:rsidRPr="00720B63" w:rsidRDefault="00720B63" w:rsidP="004F512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20B63">
        <w:rPr>
          <w:rFonts w:ascii="仿宋" w:eastAsia="仿宋" w:hAnsi="仿宋" w:hint="eastAsia"/>
          <w:b/>
          <w:sz w:val="28"/>
          <w:szCs w:val="28"/>
        </w:rPr>
        <w:t>一、定义</w:t>
      </w:r>
    </w:p>
    <w:p w:rsidR="00720B63" w:rsidRPr="00720B63" w:rsidRDefault="00720B63" w:rsidP="004F512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20B63">
        <w:rPr>
          <w:rFonts w:ascii="仿宋" w:eastAsia="仿宋" w:hAnsi="仿宋" w:hint="eastAsia"/>
          <w:sz w:val="28"/>
          <w:szCs w:val="28"/>
        </w:rPr>
        <w:t>运用家具组装所需要的机械设备和工具，在组装车间对家具部件进行组装的能力。</w:t>
      </w:r>
    </w:p>
    <w:p w:rsidR="00720B63" w:rsidRPr="00720B63" w:rsidRDefault="00720B63" w:rsidP="004F512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20B63">
        <w:rPr>
          <w:rFonts w:ascii="仿宋" w:eastAsia="仿宋" w:hAnsi="仿宋" w:hint="eastAsia"/>
          <w:b/>
          <w:sz w:val="28"/>
          <w:szCs w:val="28"/>
        </w:rPr>
        <w:t>二、适用对象</w:t>
      </w:r>
    </w:p>
    <w:p w:rsidR="00720B63" w:rsidRPr="00720B63" w:rsidRDefault="00720B63" w:rsidP="004F512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20B63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082DD9" w:rsidRDefault="00720B63" w:rsidP="004F512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20B63">
        <w:rPr>
          <w:rFonts w:ascii="仿宋" w:eastAsia="仿宋" w:hAnsi="仿宋" w:hint="eastAsia"/>
          <w:b/>
          <w:sz w:val="28"/>
          <w:szCs w:val="28"/>
        </w:rPr>
        <w:t>三、能力标准与鉴定内容</w:t>
      </w:r>
    </w:p>
    <w:tbl>
      <w:tblPr>
        <w:tblOverlap w:val="never"/>
        <w:tblW w:w="543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"/>
        <w:gridCol w:w="3419"/>
        <w:gridCol w:w="3662"/>
        <w:gridCol w:w="1478"/>
      </w:tblGrid>
      <w:tr w:rsidR="00720B63" w:rsidRPr="00720B63" w:rsidTr="00E7794A">
        <w:trPr>
          <w:trHeight w:hRule="exact" w:val="4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tabs>
                <w:tab w:val="left" w:pos="6625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能力名称：家具组装</w:t>
            </w:r>
            <w:r w:rsidR="00855344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            </w:t>
            </w:r>
            <w:r w:rsidR="004F512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20B63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职业领域：家具机械木工</w:t>
            </w:r>
          </w:p>
        </w:tc>
      </w:tr>
      <w:tr w:rsidR="00720B63" w:rsidRPr="00720B63" w:rsidTr="00E7794A">
        <w:trPr>
          <w:trHeight w:hRule="exact" w:val="417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工作任务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操作规范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相关知识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考核比重</w:t>
            </w:r>
          </w:p>
        </w:tc>
      </w:tr>
      <w:tr w:rsidR="00720B63" w:rsidRPr="00720B63" w:rsidTr="001F457E">
        <w:trPr>
          <w:trHeight w:hRule="exact" w:val="3400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Default="00720B63" w:rsidP="004F5125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（一）</w:t>
            </w:r>
          </w:p>
          <w:p w:rsidR="00720B63" w:rsidRPr="00720B63" w:rsidRDefault="00720B63" w:rsidP="004F5125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组装准备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tabs>
                <w:tab w:val="left" w:pos="49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能读懂家具清单</w:t>
            </w:r>
          </w:p>
          <w:p w:rsidR="00720B63" w:rsidRPr="00720B63" w:rsidRDefault="00720B63" w:rsidP="004F5125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能读</w:t>
            </w:r>
            <w:r w:rsidR="001F457E"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懂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组装部件图</w:t>
            </w:r>
          </w:p>
          <w:p w:rsidR="00720B63" w:rsidRPr="00720B63" w:rsidRDefault="00720B63" w:rsidP="004F5125">
            <w:pPr>
              <w:pStyle w:val="Other10"/>
              <w:tabs>
                <w:tab w:val="left" w:pos="413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能选用配套部件、五金、胶水等原材料</w:t>
            </w:r>
          </w:p>
          <w:p w:rsidR="00720B63" w:rsidRPr="00720B63" w:rsidRDefault="00720B63" w:rsidP="004F5125">
            <w:pPr>
              <w:pStyle w:val="Other10"/>
              <w:tabs>
                <w:tab w:val="left" w:pos="515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能布置好组装工作台</w:t>
            </w:r>
          </w:p>
          <w:p w:rsidR="00720B63" w:rsidRPr="00720B63" w:rsidRDefault="00720B63" w:rsidP="004F5125">
            <w:pPr>
              <w:pStyle w:val="Other10"/>
              <w:tabs>
                <w:tab w:val="left" w:pos="510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能使用卷尺、风批、钉枪等工具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tabs>
                <w:tab w:val="left" w:pos="422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家具清单表达的内容</w:t>
            </w:r>
          </w:p>
          <w:p w:rsidR="00720B63" w:rsidRPr="00720B63" w:rsidRDefault="00720B63" w:rsidP="004F5125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家具识图的相关知识</w:t>
            </w:r>
          </w:p>
          <w:p w:rsidR="00720B63" w:rsidRPr="00720B63" w:rsidRDefault="00720B63" w:rsidP="004F5125">
            <w:pPr>
              <w:pStyle w:val="Other10"/>
              <w:tabs>
                <w:tab w:val="left" w:pos="40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部件的材质、规格、纹路、色差和选用知识</w:t>
            </w:r>
          </w:p>
          <w:p w:rsidR="00720B63" w:rsidRPr="00720B63" w:rsidRDefault="00720B63" w:rsidP="004F5125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五金、胶水的名称、规格以及选用知识</w:t>
            </w:r>
          </w:p>
          <w:p w:rsidR="00720B63" w:rsidRPr="00720B63" w:rsidRDefault="00720B63" w:rsidP="004F5125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工作台的布置知识</w:t>
            </w:r>
          </w:p>
          <w:p w:rsidR="00720B63" w:rsidRPr="00720B63" w:rsidRDefault="00720B63" w:rsidP="004F5125">
            <w:pPr>
              <w:pStyle w:val="Other10"/>
              <w:tabs>
                <w:tab w:val="left" w:pos="41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6.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常用工具的使用知识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20%</w:t>
            </w:r>
          </w:p>
        </w:tc>
      </w:tr>
      <w:tr w:rsidR="00720B63" w:rsidRPr="00720B63" w:rsidTr="001F457E">
        <w:trPr>
          <w:trHeight w:hRule="exact" w:val="2981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（二）</w:t>
            </w:r>
          </w:p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组装操作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计算五金安装的位置</w:t>
            </w:r>
          </w:p>
          <w:p w:rsidR="00720B63" w:rsidRPr="00720B63" w:rsidRDefault="00720B63" w:rsidP="004F5125">
            <w:pPr>
              <w:pStyle w:val="Other10"/>
              <w:tabs>
                <w:tab w:val="left" w:pos="413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能组装五金、贴木、防尘条等辅助连接件</w:t>
            </w:r>
          </w:p>
          <w:p w:rsidR="00720B63" w:rsidRPr="00720B63" w:rsidRDefault="00720B63" w:rsidP="004F5125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能按要求组装抽屉、框架</w:t>
            </w:r>
          </w:p>
          <w:p w:rsidR="00720B63" w:rsidRPr="00720B63" w:rsidRDefault="00720B63" w:rsidP="004F5125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zh-CN" w:eastAsia="zh-CN" w:bidi="zh-CN"/>
              </w:rPr>
              <w:t>4.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安装前框、侧板、底板</w:t>
            </w:r>
          </w:p>
          <w:p w:rsidR="00720B63" w:rsidRPr="00720B63" w:rsidRDefault="00720B63" w:rsidP="004F5125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5.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能安装饰条、饰块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tabs>
                <w:tab w:val="left" w:pos="41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计算五金安装位置的方法</w:t>
            </w:r>
          </w:p>
          <w:p w:rsidR="00720B63" w:rsidRPr="00720B63" w:rsidRDefault="00720B63" w:rsidP="004F5125">
            <w:pPr>
              <w:pStyle w:val="Other10"/>
              <w:tabs>
                <w:tab w:val="left" w:pos="510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家具部件组装的</w:t>
            </w:r>
            <w:r w:rsidR="00855344"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工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艺流程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50%</w:t>
            </w:r>
          </w:p>
        </w:tc>
      </w:tr>
      <w:tr w:rsidR="00720B63" w:rsidRPr="00720B63" w:rsidTr="00720B63">
        <w:trPr>
          <w:trHeight w:hRule="exact" w:val="1712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Default="00720B63" w:rsidP="004F5125">
            <w:pPr>
              <w:pStyle w:val="Other10"/>
              <w:numPr>
                <w:ilvl w:val="0"/>
                <w:numId w:val="10"/>
              </w:num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</w:p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检验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tabs>
                <w:tab w:val="left" w:pos="501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能检査组装质量</w:t>
            </w:r>
          </w:p>
          <w:p w:rsidR="00720B63" w:rsidRPr="00720B63" w:rsidRDefault="00720B63" w:rsidP="004F5125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能找出质量缺陷的原因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tabs>
                <w:tab w:val="left" w:pos="437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家具部件组装的质量标准、检验项目和方法</w:t>
            </w:r>
          </w:p>
          <w:p w:rsidR="00720B63" w:rsidRPr="00720B63" w:rsidRDefault="00720B63" w:rsidP="004F5125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避免造成缺陷的方法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20%</w:t>
            </w:r>
          </w:p>
        </w:tc>
      </w:tr>
      <w:tr w:rsidR="00720B63" w:rsidRPr="00720B63" w:rsidTr="00720B63">
        <w:trPr>
          <w:trHeight w:hRule="exact" w:val="1712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（四）</w:t>
            </w:r>
          </w:p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保养工具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tabs>
                <w:tab w:val="left" w:pos="366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zh-CN" w:eastAsia="zh-CN" w:bidi="zh-CN"/>
              </w:rPr>
              <w:t>1.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清理操作现场</w:t>
            </w:r>
          </w:p>
          <w:p w:rsidR="00720B63" w:rsidRPr="00720B63" w:rsidRDefault="00720B63" w:rsidP="004F5125">
            <w:pPr>
              <w:pStyle w:val="Other10"/>
              <w:tabs>
                <w:tab w:val="left" w:pos="371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zh-CN" w:eastAsia="zh-CN" w:bidi="zh-CN"/>
              </w:rPr>
              <w:t>2.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  <w:lang w:val="zh-CN" w:eastAsia="zh-CN" w:bidi="zh-CN"/>
              </w:rPr>
              <w:t>能对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工具进行保养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tabs>
                <w:tab w:val="left" w:pos="437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清理操作现场的知识</w:t>
            </w:r>
          </w:p>
          <w:p w:rsidR="00720B63" w:rsidRPr="00720B63" w:rsidRDefault="00720B63" w:rsidP="004F5125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工具保养的相关知识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B63" w:rsidRPr="00720B63" w:rsidRDefault="00720B63" w:rsidP="004F5125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0B63">
              <w:rPr>
                <w:rFonts w:ascii="仿宋" w:eastAsia="仿宋" w:hAnsi="仿宋"/>
                <w:color w:val="000000"/>
                <w:sz w:val="24"/>
                <w:szCs w:val="24"/>
              </w:rPr>
              <w:t>10%</w:t>
            </w:r>
          </w:p>
        </w:tc>
      </w:tr>
    </w:tbl>
    <w:p w:rsidR="00720B63" w:rsidRPr="00720B63" w:rsidRDefault="00720B63" w:rsidP="004F512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20B63">
        <w:rPr>
          <w:rFonts w:ascii="仿宋" w:eastAsia="仿宋" w:hAnsi="仿宋" w:hint="eastAsia"/>
          <w:b/>
          <w:sz w:val="28"/>
          <w:szCs w:val="28"/>
        </w:rPr>
        <w:t>四、鉴定要求</w:t>
      </w:r>
    </w:p>
    <w:p w:rsidR="00720B63" w:rsidRPr="00720B63" w:rsidRDefault="00720B63" w:rsidP="004F512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20B63">
        <w:rPr>
          <w:rFonts w:ascii="仿宋" w:eastAsia="仿宋" w:hAnsi="仿宋" w:hint="eastAsia"/>
          <w:sz w:val="28"/>
          <w:szCs w:val="28"/>
        </w:rPr>
        <w:t>（一）申报条件</w:t>
      </w:r>
    </w:p>
    <w:p w:rsidR="00720B63" w:rsidRPr="00720B63" w:rsidRDefault="00720B63" w:rsidP="004F512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20B63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720B63" w:rsidRPr="00720B63" w:rsidRDefault="00720B63" w:rsidP="004F512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20B63">
        <w:rPr>
          <w:rFonts w:ascii="仿宋" w:eastAsia="仿宋" w:hAnsi="仿宋" w:hint="eastAsia"/>
          <w:sz w:val="28"/>
          <w:szCs w:val="28"/>
        </w:rPr>
        <w:t>（二）考评员构成</w:t>
      </w:r>
    </w:p>
    <w:p w:rsidR="00720B63" w:rsidRDefault="00E7794A" w:rsidP="004F512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考评员应具备一定的家具组装专业知识和实际操作经验，每个考评组</w:t>
      </w:r>
      <w:r w:rsidR="00720B63" w:rsidRPr="00720B63">
        <w:rPr>
          <w:rFonts w:ascii="仿宋" w:eastAsia="仿宋" w:hAnsi="仿宋" w:hint="eastAsia"/>
          <w:sz w:val="28"/>
          <w:szCs w:val="28"/>
        </w:rPr>
        <w:t>不少于3名考评员。</w:t>
      </w:r>
    </w:p>
    <w:p w:rsidR="00E7794A" w:rsidRDefault="00E7794A" w:rsidP="004F512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7794A">
        <w:rPr>
          <w:rFonts w:ascii="仿宋" w:eastAsia="仿宋" w:hAnsi="仿宋" w:hint="eastAsia"/>
          <w:sz w:val="28"/>
          <w:szCs w:val="28"/>
        </w:rPr>
        <w:t>（四）鉴定方式与鉴定时间</w:t>
      </w:r>
    </w:p>
    <w:p w:rsidR="00720B63" w:rsidRPr="00720B63" w:rsidRDefault="00720B63" w:rsidP="004F512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20B63">
        <w:rPr>
          <w:rFonts w:ascii="仿宋" w:eastAsia="仿宋" w:hAnsi="仿宋" w:hint="eastAsia"/>
          <w:sz w:val="28"/>
          <w:szCs w:val="28"/>
        </w:rPr>
        <w:t>技能操作考核采取实际操作考核。技能操作考核时间不少于60</w:t>
      </w:r>
      <w:r w:rsidR="00E7794A">
        <w:rPr>
          <w:rFonts w:ascii="仿宋" w:eastAsia="仿宋" w:hAnsi="仿宋" w:hint="eastAsia"/>
          <w:sz w:val="28"/>
          <w:szCs w:val="28"/>
        </w:rPr>
        <w:t>分钟</w:t>
      </w:r>
      <w:r w:rsidRPr="00720B63">
        <w:rPr>
          <w:rFonts w:ascii="仿宋" w:eastAsia="仿宋" w:hAnsi="仿宋" w:hint="eastAsia"/>
          <w:sz w:val="28"/>
          <w:szCs w:val="28"/>
        </w:rPr>
        <w:t>。</w:t>
      </w:r>
    </w:p>
    <w:p w:rsidR="00E7794A" w:rsidRDefault="00E7794A" w:rsidP="004F512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7794A">
        <w:rPr>
          <w:rFonts w:ascii="仿宋" w:eastAsia="仿宋" w:hAnsi="仿宋" w:hint="eastAsia"/>
          <w:sz w:val="28"/>
          <w:szCs w:val="28"/>
        </w:rPr>
        <w:t>（五）鉴定场地</w:t>
      </w:r>
      <w:r w:rsidR="001F457E">
        <w:rPr>
          <w:rFonts w:ascii="仿宋" w:eastAsia="仿宋" w:hAnsi="仿宋" w:hint="eastAsia"/>
          <w:sz w:val="28"/>
          <w:szCs w:val="28"/>
        </w:rPr>
        <w:t>和</w:t>
      </w:r>
      <w:r w:rsidRPr="00E7794A">
        <w:rPr>
          <w:rFonts w:ascii="仿宋" w:eastAsia="仿宋" w:hAnsi="仿宋" w:hint="eastAsia"/>
          <w:sz w:val="28"/>
          <w:szCs w:val="28"/>
        </w:rPr>
        <w:t>设备要求</w:t>
      </w:r>
    </w:p>
    <w:p w:rsidR="00720B63" w:rsidRDefault="00720B63" w:rsidP="004F512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20B63">
        <w:rPr>
          <w:rFonts w:ascii="仿宋" w:eastAsia="仿宋" w:hAnsi="仿宋" w:hint="eastAsia"/>
          <w:sz w:val="28"/>
          <w:szCs w:val="28"/>
        </w:rPr>
        <w:t>场地面积不小于100</w:t>
      </w:r>
      <w:r w:rsidRPr="00356C3F">
        <w:rPr>
          <w:rFonts w:ascii="仿宋_GB2312" w:eastAsia="仿宋_GB2312" w:hAnsi="宋体" w:hint="eastAsia"/>
          <w:sz w:val="28"/>
          <w:szCs w:val="28"/>
        </w:rPr>
        <w:t>m</w:t>
      </w:r>
      <w:r w:rsidRPr="00356C3F">
        <w:rPr>
          <w:rFonts w:ascii="仿宋_GB2312" w:eastAsia="仿宋_GB2312" w:hAnsi="宋体" w:hint="eastAsia"/>
          <w:sz w:val="28"/>
          <w:szCs w:val="28"/>
          <w:vertAlign w:val="superscript"/>
        </w:rPr>
        <w:t>2</w:t>
      </w:r>
      <w:r w:rsidRPr="00720B63">
        <w:rPr>
          <w:rFonts w:ascii="仿宋" w:eastAsia="仿宋" w:hAnsi="仿宋" w:hint="eastAsia"/>
          <w:sz w:val="28"/>
          <w:szCs w:val="28"/>
        </w:rPr>
        <w:t>,且能安排8个以上工位，有组装机、风批、</w:t>
      </w:r>
      <w:proofErr w:type="gramStart"/>
      <w:r w:rsidRPr="00720B63">
        <w:rPr>
          <w:rFonts w:ascii="仿宋" w:eastAsia="仿宋" w:hAnsi="仿宋" w:hint="eastAsia"/>
          <w:sz w:val="28"/>
          <w:szCs w:val="28"/>
        </w:rPr>
        <w:t>钉枪等</w:t>
      </w:r>
      <w:proofErr w:type="gramEnd"/>
      <w:r w:rsidRPr="00720B63">
        <w:rPr>
          <w:rFonts w:ascii="仿宋" w:eastAsia="仿宋" w:hAnsi="仿宋" w:hint="eastAsia"/>
          <w:sz w:val="28"/>
          <w:szCs w:val="28"/>
        </w:rPr>
        <w:t>设备及必要的工具，照明、吸尘、安全等设施符合作业规范。</w:t>
      </w:r>
      <w:r w:rsidR="004F5125" w:rsidRPr="004F5125">
        <w:rPr>
          <w:rFonts w:ascii="仿宋_GB2312" w:eastAsia="仿宋_GB2312" w:hAnsi="宋体" w:hint="eastAsia"/>
          <w:sz w:val="28"/>
          <w:szCs w:val="28"/>
        </w:rPr>
        <w:t>还需配备主考室</w:t>
      </w:r>
      <w:proofErr w:type="gramStart"/>
      <w:r w:rsidR="004F5125" w:rsidRPr="004F5125">
        <w:rPr>
          <w:rFonts w:ascii="仿宋_GB2312" w:eastAsia="仿宋_GB2312" w:hAnsi="宋体" w:hint="eastAsia"/>
          <w:sz w:val="28"/>
          <w:szCs w:val="28"/>
        </w:rPr>
        <w:t>及候考室</w:t>
      </w:r>
      <w:proofErr w:type="gramEnd"/>
      <w:r w:rsidR="004F5125" w:rsidRPr="004F5125">
        <w:rPr>
          <w:rFonts w:ascii="仿宋_GB2312" w:eastAsia="仿宋_GB2312" w:hAnsi="宋体" w:hint="eastAsia"/>
          <w:sz w:val="28"/>
          <w:szCs w:val="28"/>
        </w:rPr>
        <w:t>。</w:t>
      </w:r>
    </w:p>
    <w:p w:rsidR="001C5D97" w:rsidRDefault="001C5D97" w:rsidP="004F5125">
      <w:pPr>
        <w:spacing w:line="360" w:lineRule="auto"/>
        <w:ind w:firstLineChars="200" w:firstLine="560"/>
        <w:rPr>
          <w:rFonts w:ascii="仿宋_GB2312" w:eastAsia="仿宋_GB2312" w:hAnsi="宋体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/>
          <w:kern w:val="0"/>
          <w:sz w:val="28"/>
          <w:szCs w:val="28"/>
          <w:bdr w:val="none" w:sz="0" w:space="0" w:color="auto" w:frame="1"/>
        </w:rPr>
        <w:t>设备清单如下：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601"/>
        <w:gridCol w:w="1778"/>
        <w:gridCol w:w="1541"/>
        <w:gridCol w:w="1409"/>
        <w:gridCol w:w="1322"/>
      </w:tblGrid>
      <w:tr w:rsidR="001C5D97" w:rsidRPr="00356C3D" w:rsidTr="001C5D97">
        <w:trPr>
          <w:trHeight w:val="340"/>
        </w:trPr>
        <w:tc>
          <w:tcPr>
            <w:tcW w:w="82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0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778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型号与规格</w:t>
            </w:r>
          </w:p>
        </w:tc>
        <w:tc>
          <w:tcPr>
            <w:tcW w:w="154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409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322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C5D97" w:rsidRPr="00356C3D" w:rsidTr="001C5D97">
        <w:trPr>
          <w:trHeight w:val="340"/>
        </w:trPr>
        <w:tc>
          <w:tcPr>
            <w:tcW w:w="82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0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门框</w:t>
            </w:r>
          </w:p>
        </w:tc>
        <w:tc>
          <w:tcPr>
            <w:tcW w:w="1778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56C3D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409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356C3D" w:rsidTr="001C5D97">
        <w:trPr>
          <w:trHeight w:val="340"/>
        </w:trPr>
        <w:tc>
          <w:tcPr>
            <w:tcW w:w="82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0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合页</w:t>
            </w:r>
          </w:p>
        </w:tc>
        <w:tc>
          <w:tcPr>
            <w:tcW w:w="1778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409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若干</w:t>
            </w:r>
          </w:p>
        </w:tc>
        <w:tc>
          <w:tcPr>
            <w:tcW w:w="1322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356C3D" w:rsidTr="001C5D97">
        <w:trPr>
          <w:trHeight w:val="340"/>
        </w:trPr>
        <w:tc>
          <w:tcPr>
            <w:tcW w:w="82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0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五金螺丝</w:t>
            </w:r>
          </w:p>
        </w:tc>
        <w:tc>
          <w:tcPr>
            <w:tcW w:w="1778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颗</w:t>
            </w:r>
          </w:p>
        </w:tc>
        <w:tc>
          <w:tcPr>
            <w:tcW w:w="1409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若干</w:t>
            </w:r>
          </w:p>
        </w:tc>
        <w:tc>
          <w:tcPr>
            <w:tcW w:w="1322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356C3D" w:rsidTr="001C5D97">
        <w:trPr>
          <w:trHeight w:val="340"/>
        </w:trPr>
        <w:tc>
          <w:tcPr>
            <w:tcW w:w="82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0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胶水</w:t>
            </w:r>
          </w:p>
        </w:tc>
        <w:tc>
          <w:tcPr>
            <w:tcW w:w="1778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356C3D" w:rsidTr="001C5D97">
        <w:trPr>
          <w:trHeight w:val="340"/>
        </w:trPr>
        <w:tc>
          <w:tcPr>
            <w:tcW w:w="82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0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56C3D">
              <w:rPr>
                <w:rFonts w:ascii="宋体" w:hAnsi="宋体" w:hint="eastAsia"/>
                <w:szCs w:val="21"/>
              </w:rPr>
              <w:t>钉枪</w:t>
            </w:r>
            <w:proofErr w:type="gramEnd"/>
          </w:p>
        </w:tc>
        <w:tc>
          <w:tcPr>
            <w:tcW w:w="1778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粒</w:t>
            </w:r>
          </w:p>
        </w:tc>
        <w:tc>
          <w:tcPr>
            <w:tcW w:w="1409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  <w:r w:rsidRPr="00356C3D">
              <w:rPr>
                <w:rFonts w:ascii="宋体" w:hAnsi="宋体" w:hint="eastAsia"/>
                <w:szCs w:val="21"/>
              </w:rPr>
              <w:t>若干</w:t>
            </w:r>
          </w:p>
        </w:tc>
        <w:tc>
          <w:tcPr>
            <w:tcW w:w="1322" w:type="dxa"/>
            <w:vAlign w:val="center"/>
          </w:tcPr>
          <w:p w:rsidR="001C5D97" w:rsidRPr="00356C3D" w:rsidRDefault="001C5D97" w:rsidP="005008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85192">
              <w:rPr>
                <w:rFonts w:ascii="宋体" w:hAnsi="宋体" w:hint="eastAsia"/>
                <w:szCs w:val="21"/>
              </w:rPr>
              <w:t>风批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85192">
              <w:rPr>
                <w:rFonts w:ascii="宋体" w:hAnsi="宋体" w:hint="eastAsia"/>
                <w:szCs w:val="21"/>
              </w:rPr>
              <w:t>直钉枪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组装模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卷尺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85192">
              <w:rPr>
                <w:rFonts w:ascii="宋体" w:hAnsi="宋体" w:hint="eastAsia"/>
                <w:szCs w:val="21"/>
              </w:rPr>
              <w:t>胶壶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空压机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风管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手动叉车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85192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1</w:t>
            </w:r>
            <w:r w:rsidR="005643B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立水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贴木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85192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若干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木螺丝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颗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若干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5D97" w:rsidRPr="00F85192" w:rsidTr="001C5D97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5643B8" w:rsidP="001C5D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  <w:bookmarkStart w:id="0" w:name="_GoBack"/>
            <w:bookmarkEnd w:id="0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  <w:r w:rsidRPr="00F85192">
              <w:rPr>
                <w:rFonts w:ascii="宋体" w:hAnsi="宋体" w:hint="eastAsia"/>
                <w:szCs w:val="21"/>
              </w:rPr>
              <w:t>胶水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7" w:rsidRPr="00F85192" w:rsidRDefault="001C5D97" w:rsidP="001C5D9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C5D97" w:rsidRPr="00356C3F" w:rsidRDefault="001C5D97" w:rsidP="004F5125">
      <w:pPr>
        <w:spacing w:line="360" w:lineRule="auto"/>
        <w:ind w:firstLineChars="200" w:firstLine="560"/>
        <w:rPr>
          <w:rFonts w:ascii="仿宋_GB2312" w:eastAsia="仿宋_GB2312" w:hAnsi="宋体"/>
          <w:kern w:val="0"/>
          <w:sz w:val="28"/>
          <w:szCs w:val="28"/>
          <w:bdr w:val="none" w:sz="0" w:space="0" w:color="auto" w:frame="1"/>
        </w:rPr>
      </w:pPr>
    </w:p>
    <w:sectPr w:rsidR="001C5D97" w:rsidRPr="00356C3F" w:rsidSect="00E7794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92" w:rsidRDefault="00285292" w:rsidP="001C5D97">
      <w:r>
        <w:separator/>
      </w:r>
    </w:p>
  </w:endnote>
  <w:endnote w:type="continuationSeparator" w:id="0">
    <w:p w:rsidR="00285292" w:rsidRDefault="00285292" w:rsidP="001C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92" w:rsidRDefault="00285292" w:rsidP="001C5D97">
      <w:r>
        <w:separator/>
      </w:r>
    </w:p>
  </w:footnote>
  <w:footnote w:type="continuationSeparator" w:id="0">
    <w:p w:rsidR="00285292" w:rsidRDefault="00285292" w:rsidP="001C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7C4"/>
    <w:multiLevelType w:val="multilevel"/>
    <w:tmpl w:val="E93C23C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96009"/>
    <w:multiLevelType w:val="multilevel"/>
    <w:tmpl w:val="2576A1E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4308D"/>
    <w:multiLevelType w:val="hybridMultilevel"/>
    <w:tmpl w:val="C98466FA"/>
    <w:lvl w:ilvl="0" w:tplc="3EAA8026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F90ED2"/>
    <w:multiLevelType w:val="hybridMultilevel"/>
    <w:tmpl w:val="82E88694"/>
    <w:lvl w:ilvl="0" w:tplc="45EE3FA8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E344E8"/>
    <w:multiLevelType w:val="multilevel"/>
    <w:tmpl w:val="99C241E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31825"/>
    <w:multiLevelType w:val="multilevel"/>
    <w:tmpl w:val="EF5AEF9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BA182D"/>
    <w:multiLevelType w:val="multilevel"/>
    <w:tmpl w:val="74265D84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7952DC"/>
    <w:multiLevelType w:val="multilevel"/>
    <w:tmpl w:val="32CE6A4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07125F"/>
    <w:multiLevelType w:val="multilevel"/>
    <w:tmpl w:val="F9A23D2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5F21F6"/>
    <w:multiLevelType w:val="multilevel"/>
    <w:tmpl w:val="43D22014"/>
    <w:lvl w:ilvl="0">
      <w:start w:val="1"/>
      <w:numFmt w:val="decimal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63"/>
    <w:rsid w:val="00082DD9"/>
    <w:rsid w:val="001C5D97"/>
    <w:rsid w:val="001F457E"/>
    <w:rsid w:val="00285292"/>
    <w:rsid w:val="004F5125"/>
    <w:rsid w:val="005643B8"/>
    <w:rsid w:val="00720B63"/>
    <w:rsid w:val="00855344"/>
    <w:rsid w:val="00951575"/>
    <w:rsid w:val="00A96231"/>
    <w:rsid w:val="00B00BDC"/>
    <w:rsid w:val="00E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720B63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720B63"/>
    <w:pPr>
      <w:spacing w:line="329" w:lineRule="auto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annotation text"/>
    <w:basedOn w:val="a"/>
    <w:link w:val="Char"/>
    <w:semiHidden/>
    <w:rsid w:val="00720B6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rsid w:val="00720B63"/>
    <w:rPr>
      <w:rFonts w:ascii="Times New Roman" w:eastAsia="宋体" w:hAnsi="Times New Roman" w:cs="Times New Roman"/>
      <w:szCs w:val="24"/>
    </w:rPr>
  </w:style>
  <w:style w:type="character" w:styleId="a4">
    <w:name w:val="annotation reference"/>
    <w:semiHidden/>
    <w:rsid w:val="00720B63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720B6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20B6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C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C5D9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C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C5D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720B63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720B63"/>
    <w:pPr>
      <w:spacing w:line="329" w:lineRule="auto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annotation text"/>
    <w:basedOn w:val="a"/>
    <w:link w:val="Char"/>
    <w:semiHidden/>
    <w:rsid w:val="00720B6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rsid w:val="00720B63"/>
    <w:rPr>
      <w:rFonts w:ascii="Times New Roman" w:eastAsia="宋体" w:hAnsi="Times New Roman" w:cs="Times New Roman"/>
      <w:szCs w:val="24"/>
    </w:rPr>
  </w:style>
  <w:style w:type="character" w:styleId="a4">
    <w:name w:val="annotation reference"/>
    <w:semiHidden/>
    <w:rsid w:val="00720B63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720B6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20B6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C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C5D9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C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C5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159</Words>
  <Characters>907</Characters>
  <Application>Microsoft Office Word</Application>
  <DocSecurity>0</DocSecurity>
  <Lines>7</Lines>
  <Paragraphs>2</Paragraphs>
  <ScaleCrop>false</ScaleCrop>
  <Company>xitongtiandi.net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9</cp:revision>
  <cp:lastPrinted>2020-11-18T02:21:00Z</cp:lastPrinted>
  <dcterms:created xsi:type="dcterms:W3CDTF">2020-09-27T17:07:00Z</dcterms:created>
  <dcterms:modified xsi:type="dcterms:W3CDTF">2021-02-01T09:10:00Z</dcterms:modified>
</cp:coreProperties>
</file>